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="335.99999999999994" w:lineRule="auto"/>
        <w:rPr>
          <w:b w:val="1"/>
          <w:color w:val="292c33"/>
          <w:sz w:val="21"/>
          <w:szCs w:val="21"/>
        </w:rPr>
      </w:pPr>
      <w:r w:rsidDel="00000000" w:rsidR="00000000" w:rsidRPr="00000000">
        <w:rPr>
          <w:b w:val="1"/>
          <w:color w:val="292c33"/>
          <w:sz w:val="21"/>
          <w:szCs w:val="21"/>
          <w:rtl w:val="0"/>
        </w:rPr>
        <w:t xml:space="preserve">--Everytime that I use Template Deployment, if some resource fails to be created, I have to manually delete all the resources. This is not good.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="335.99999999999994" w:lineRule="auto"/>
        <w:rPr>
          <w:b w:val="1"/>
          <w:color w:val="292c33"/>
          <w:sz w:val="21"/>
          <w:szCs w:val="21"/>
        </w:rPr>
      </w:pPr>
      <w:r w:rsidDel="00000000" w:rsidR="00000000" w:rsidRPr="00000000">
        <w:rPr>
          <w:b w:val="1"/>
          <w:color w:val="292c33"/>
          <w:sz w:val="21"/>
          <w:szCs w:val="21"/>
          <w:rtl w:val="0"/>
        </w:rPr>
        <w:t xml:space="preserve">--Always that any resource fails to be deployed, the entire template needs to be rolled back.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Arm Template Deployment modes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Arm template for service bus namespace, topic and subscription created in incremental mode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Same template deployed with different topic name but deployed in incremental mode, so another topic added to the namespace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Deployed the same template in different Resource group with Complete mode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Did a Roll back to previous deployment “test02” with default Incremental mode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so resources present in the template added to the resource group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Roll back to previous deployment “test02” with Complete mode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The observations are other resources got deleted but queues still exist in the namespace and current template queue added to the namespace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Creating a Azure service bus Namespace with incremental mode: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Test737314 is an existing namespace in that resource group, we deployed another namespace with name testing132155A667382 in incremental mode.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Created a different namespace with incremental mode again, nothing affected, a new namespace created!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Now we will try with </w:t>
      </w:r>
      <w:r w:rsidDel="00000000" w:rsidR="00000000" w:rsidRPr="00000000">
        <w:rPr>
          <w:b w:val="1"/>
          <w:rtl w:val="0"/>
        </w:rPr>
        <w:t xml:space="preserve">Complete mode </w:t>
      </w:r>
      <w:r w:rsidDel="00000000" w:rsidR="00000000" w:rsidRPr="00000000">
        <w:rPr>
          <w:rtl w:val="0"/>
        </w:rPr>
        <w:t xml:space="preserve"> with the same ARM template and note down the observations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The resources which do not exist in the template got deleted and resources inside the template got deployed.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RollBack to previous deployment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An ARM template deployed in incremental mode, which contains creation of a namespace and  queues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400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  <w:t xml:space="preserve">The same template deployed with different queue name (queue04) in</w:t>
      </w:r>
      <w:r w:rsidDel="00000000" w:rsidR="00000000" w:rsidRPr="00000000">
        <w:rPr>
          <w:b w:val="1"/>
          <w:rtl w:val="0"/>
        </w:rPr>
        <w:t xml:space="preserve"> complete mode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In this observation, as the queues are the child resources although queue02 and queue03 were not defined in the arm template they are still present in the namespace and not deleted!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Observation on Parameters change:</w:t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INCREMENTAL MODE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Successfully deployed an ARM template with highlighted properties </w:t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508500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We can clearly see deployed properties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51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Rollback Scenario with the old properties defined in the ARM template</w:t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83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 this observation we are able to deploy back to previous deployment state of the properties </w:t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083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COMPLETE MODE:</w:t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Deployed an ARM template in  complete mode with default properties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000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6416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Deployed same arm template in complete mode with 2 changes in properties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39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14600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ROLLBACK Scenario:</w:t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Now, In this Scenario, we are trying to roll back to previous deployment and we successfully deployed 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274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765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25.png"/><Relationship Id="rId21" Type="http://schemas.openxmlformats.org/officeDocument/2006/relationships/image" Target="media/image9.png"/><Relationship Id="rId24" Type="http://schemas.openxmlformats.org/officeDocument/2006/relationships/image" Target="media/image11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24.png"/><Relationship Id="rId25" Type="http://schemas.openxmlformats.org/officeDocument/2006/relationships/image" Target="media/image16.png"/><Relationship Id="rId28" Type="http://schemas.openxmlformats.org/officeDocument/2006/relationships/image" Target="media/image4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5.png"/><Relationship Id="rId7" Type="http://schemas.openxmlformats.org/officeDocument/2006/relationships/image" Target="media/image18.png"/><Relationship Id="rId8" Type="http://schemas.openxmlformats.org/officeDocument/2006/relationships/image" Target="media/image8.png"/><Relationship Id="rId31" Type="http://schemas.openxmlformats.org/officeDocument/2006/relationships/image" Target="media/image21.png"/><Relationship Id="rId30" Type="http://schemas.openxmlformats.org/officeDocument/2006/relationships/image" Target="media/image27.png"/><Relationship Id="rId11" Type="http://schemas.openxmlformats.org/officeDocument/2006/relationships/image" Target="media/image2.png"/><Relationship Id="rId10" Type="http://schemas.openxmlformats.org/officeDocument/2006/relationships/image" Target="media/image13.png"/><Relationship Id="rId32" Type="http://schemas.openxmlformats.org/officeDocument/2006/relationships/image" Target="media/image10.png"/><Relationship Id="rId13" Type="http://schemas.openxmlformats.org/officeDocument/2006/relationships/image" Target="media/image15.png"/><Relationship Id="rId12" Type="http://schemas.openxmlformats.org/officeDocument/2006/relationships/image" Target="media/image22.png"/><Relationship Id="rId15" Type="http://schemas.openxmlformats.org/officeDocument/2006/relationships/image" Target="media/image12.png"/><Relationship Id="rId14" Type="http://schemas.openxmlformats.org/officeDocument/2006/relationships/image" Target="media/image17.png"/><Relationship Id="rId17" Type="http://schemas.openxmlformats.org/officeDocument/2006/relationships/image" Target="media/image6.png"/><Relationship Id="rId16" Type="http://schemas.openxmlformats.org/officeDocument/2006/relationships/image" Target="media/image3.png"/><Relationship Id="rId19" Type="http://schemas.openxmlformats.org/officeDocument/2006/relationships/image" Target="media/image19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